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Georgia" w:hAnsi="Georgia" w:cs="Georgia"/>
          <w:sz w:val="28"/>
          <w:sz-cs w:val="28"/>
          <w:b/>
          <w:u w:val="single"/>
        </w:rPr>
        <w:t xml:space="preserve">TUSLAW BOYS BASKETBALL RECORDS</w:t>
      </w:r>
      <w:r>
        <w:rPr>
          <w:rFonts w:ascii="Georgia" w:hAnsi="Georgia" w:cs="Georgia"/>
          <w:sz w:val="24"/>
          <w:sz-cs w:val="24"/>
          <w:b/>
          <w:u w:val="single"/>
        </w:rPr>
        <w:t xml:space="preserve"> </w:t>
      </w:r>
      <w:r>
        <w:rPr>
          <w:rFonts w:ascii="Georgia" w:hAnsi="Georgia" w:cs="Georgia"/>
          <w:sz w:val="24"/>
          <w:sz-cs w:val="24"/>
        </w:rPr>
        <w:t xml:space="preserve"> -  (1960-Present)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Season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Coach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Reg. Season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League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Tournament</w:t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>Overall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60-61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John Izzi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61-62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John Izzi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62-63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Don Heft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63-64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Bob Leedy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64-65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Henry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65-66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Henry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66-67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Harold Rose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67-68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Harold Rose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68-69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Harold Rose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69-70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70-71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71-72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15-3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15-4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72-73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18-3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73-74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74-75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75-76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76-77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77-78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Null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78-79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79-80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0-20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0-21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80-81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81-82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82-83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17-5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83-84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84-85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85-86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Denver Hoops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86-87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Denver Hoops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87-88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Denver Hoops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88-89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89-90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90-91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91-92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19-5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92-93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14-6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93-94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  <w:u w:val="single"/>
        </w:rPr>
        <w:t xml:space="preserve"/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94-95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95-96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Jim Kurzen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96-97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Randy Endsley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97-98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Randy Endsley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17-3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22-4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98-99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Randy Endsley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99-00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Randy Endsley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00-01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Randy Endsley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13-7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14-8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01-02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Nick Evanich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02-03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Nick Evanich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12-11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03-04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Nick Evanich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12-10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04-05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Nick Evanich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05-06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Jason Himel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5-15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06-07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Waseity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07-08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Waseity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08-09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Waseity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09-10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Waseity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9-5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Dave Waseity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4-10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11-12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Kevin Lower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10-11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12-13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Kevin Lower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13-9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15-10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13-14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Kevin Lower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13-9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7-7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13-10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14-15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Kevin Lower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14-8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8-6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17-9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15-16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Kevin Lower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22-0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12-0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3-1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25-1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16-17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Lynn Wess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6-8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0-1</w:t>
      </w:r>
    </w:p>
    <w:p>
      <w:pPr>
        <w:jc w:val="center"/>
      </w:pPr>
      <w:r>
        <w:rPr>
          <w:rFonts w:ascii="Georgia" w:hAnsi="Georgia" w:cs="Georgia"/>
          <w:sz w:val="24"/>
          <w:sz-cs w:val="24"/>
        </w:rPr>
        <w:t xml:space="preserve">11-12</w:t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4"/>
          <w:sz-cs w:val="24"/>
        </w:rPr>
        <w:t xml:space="preserve"/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sectPr>
      <w:pgSz w:w="12240" w:h="15840"/>
      <w:pgMar w:top="1440" w:right="1440" w:bottom="1440" w:left="1440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meta.xml><?xml version="1.0" encoding="utf-8"?>
<meta xmlns="http://schemas.apple.com/cocoa/2006/metadata">
  <generator>CocoaOOXMLWriter/1561.6</generator>
</meta>
</file>